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4689" w14:textId="77777777" w:rsidR="006A2BEF" w:rsidRPr="00857E01" w:rsidRDefault="006A2BEF" w:rsidP="00857E01">
      <w:pPr>
        <w:spacing w:after="0" w:line="240" w:lineRule="auto"/>
        <w:jc w:val="center"/>
        <w:outlineLvl w:val="0"/>
        <w:rPr>
          <w:rFonts w:ascii="Times New Roman" w:eastAsia="Times New Roman" w:hAnsi="Times New Roman" w:cs="Times New Roman"/>
          <w:b/>
          <w:bCs/>
          <w:kern w:val="36"/>
          <w:sz w:val="36"/>
          <w:szCs w:val="36"/>
          <w:lang w:eastAsia="sk-SK"/>
          <w14:ligatures w14:val="none"/>
        </w:rPr>
      </w:pPr>
      <w:r w:rsidRPr="00857E01">
        <w:rPr>
          <w:rFonts w:ascii="Times New Roman" w:eastAsia="Times New Roman" w:hAnsi="Times New Roman" w:cs="Times New Roman"/>
          <w:b/>
          <w:bCs/>
          <w:kern w:val="36"/>
          <w:sz w:val="36"/>
          <w:szCs w:val="36"/>
          <w:lang w:eastAsia="sk-SK"/>
          <w14:ligatures w14:val="none"/>
        </w:rPr>
        <w:t>REKLAMAČNÝ PORIADOK</w:t>
      </w:r>
    </w:p>
    <w:p w14:paraId="48BECD00" w14:textId="0D74A0F6" w:rsidR="006A2BEF" w:rsidRPr="00FD21A1" w:rsidRDefault="006A2BEF" w:rsidP="00857E01">
      <w:pPr>
        <w:spacing w:after="0" w:line="240" w:lineRule="auto"/>
        <w:jc w:val="center"/>
        <w:outlineLvl w:val="1"/>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Internetového obchodu</w:t>
      </w:r>
      <w:r w:rsidRPr="00FD21A1">
        <w:rPr>
          <w:rFonts w:ascii="Times New Roman" w:eastAsia="Times New Roman" w:hAnsi="Times New Roman" w:cs="Times New Roman"/>
          <w:b/>
          <w:bCs/>
          <w:kern w:val="0"/>
          <w:sz w:val="22"/>
          <w:szCs w:val="22"/>
          <w:lang w:eastAsia="sk-SK"/>
          <w14:ligatures w14:val="none"/>
        </w:rPr>
        <w:t xml:space="preserve"> </w:t>
      </w:r>
      <w:r w:rsidR="00FD21A1" w:rsidRPr="00FD21A1">
        <w:rPr>
          <w:rFonts w:ascii="Times New Roman" w:hAnsi="Times New Roman" w:cs="Times New Roman"/>
          <w:sz w:val="22"/>
          <w:szCs w:val="22"/>
        </w:rPr>
        <w:t>https://homecityshop.hu/</w:t>
      </w:r>
    </w:p>
    <w:p w14:paraId="7206B63A" w14:textId="77777777" w:rsidR="00857E01" w:rsidRPr="00FD21A1" w:rsidRDefault="00857E01" w:rsidP="00857E01">
      <w:pPr>
        <w:spacing w:after="0" w:line="240" w:lineRule="auto"/>
        <w:jc w:val="center"/>
        <w:outlineLvl w:val="1"/>
        <w:rPr>
          <w:rFonts w:ascii="Times New Roman" w:eastAsia="Times New Roman" w:hAnsi="Times New Roman" w:cs="Times New Roman"/>
          <w:b/>
          <w:bCs/>
          <w:kern w:val="0"/>
          <w:sz w:val="22"/>
          <w:szCs w:val="22"/>
          <w:lang w:eastAsia="sk-SK"/>
          <w14:ligatures w14:val="none"/>
        </w:rPr>
      </w:pPr>
    </w:p>
    <w:p w14:paraId="65F7CF19" w14:textId="0F572D40" w:rsidR="006A2BEF" w:rsidRPr="00FD21A1" w:rsidRDefault="006A2BEF" w:rsidP="00897CB3">
      <w:pPr>
        <w:spacing w:before="100" w:beforeAutospacing="1" w:after="100" w:afterAutospacing="1" w:line="240" w:lineRule="auto"/>
        <w:jc w:val="center"/>
        <w:outlineLvl w:val="1"/>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 xml:space="preserve">I. Identifikácia </w:t>
      </w:r>
      <w:r w:rsidR="00897CB3" w:rsidRPr="00FD21A1">
        <w:rPr>
          <w:rFonts w:ascii="Times New Roman" w:eastAsia="Times New Roman" w:hAnsi="Times New Roman" w:cs="Times New Roman"/>
          <w:b/>
          <w:bCs/>
          <w:kern w:val="0"/>
          <w:sz w:val="22"/>
          <w:szCs w:val="22"/>
          <w:lang w:eastAsia="sk-SK"/>
          <w14:ligatures w14:val="none"/>
        </w:rPr>
        <w:t>predávajúceho</w:t>
      </w:r>
    </w:p>
    <w:p w14:paraId="6ED0DFB3" w14:textId="51844195"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1.1. Tento Reklamačný poriadok (ďalej len „RP“) stanovuje právne vzťahy medzi spoločnosťou </w:t>
      </w:r>
      <w:r w:rsidR="00FD21A1" w:rsidRPr="00FD21A1">
        <w:rPr>
          <w:rFonts w:ascii="Times New Roman" w:hAnsi="Times New Roman" w:cs="Times New Roman"/>
          <w:sz w:val="22"/>
          <w:szCs w:val="22"/>
        </w:rPr>
        <w:t xml:space="preserve">Import Solutions </w:t>
      </w:r>
      <w:proofErr w:type="spellStart"/>
      <w:r w:rsidR="00FD21A1" w:rsidRPr="00FD21A1">
        <w:rPr>
          <w:rFonts w:ascii="Times New Roman" w:hAnsi="Times New Roman" w:cs="Times New Roman"/>
          <w:sz w:val="22"/>
          <w:szCs w:val="22"/>
        </w:rPr>
        <w:t>s.r.o</w:t>
      </w:r>
      <w:proofErr w:type="spellEnd"/>
      <w:r w:rsidR="00FD21A1" w:rsidRPr="00FD21A1">
        <w:rPr>
          <w:rFonts w:ascii="Times New Roman" w:hAnsi="Times New Roman" w:cs="Times New Roman"/>
          <w:sz w:val="22"/>
          <w:szCs w:val="22"/>
        </w:rPr>
        <w:t xml:space="preserve">., so sídlom Komenského 317/135, 943 01 Štúrovo, Slovenská republika, zapísanou v Obchodnom registri Okresného súdu Nitra, oddiel </w:t>
      </w:r>
      <w:proofErr w:type="spellStart"/>
      <w:r w:rsidR="00FD21A1" w:rsidRPr="00FD21A1">
        <w:rPr>
          <w:rFonts w:ascii="Times New Roman" w:hAnsi="Times New Roman" w:cs="Times New Roman"/>
          <w:sz w:val="22"/>
          <w:szCs w:val="22"/>
        </w:rPr>
        <w:t>Sro</w:t>
      </w:r>
      <w:proofErr w:type="spellEnd"/>
      <w:r w:rsidR="00FD21A1" w:rsidRPr="00FD21A1">
        <w:rPr>
          <w:rFonts w:ascii="Times New Roman" w:hAnsi="Times New Roman" w:cs="Times New Roman"/>
          <w:sz w:val="22"/>
          <w:szCs w:val="22"/>
        </w:rPr>
        <w:t xml:space="preserve">, vložka číslo 62354/N, IČO: 56002882, DIČ: 2122155288, číslo bankového účtu: 12600016-16611037-67861041 </w:t>
      </w:r>
      <w:r w:rsidRPr="00FD21A1">
        <w:rPr>
          <w:rFonts w:ascii="Times New Roman" w:eastAsia="Times New Roman" w:hAnsi="Times New Roman" w:cs="Times New Roman"/>
          <w:kern w:val="0"/>
          <w:sz w:val="22"/>
          <w:szCs w:val="22"/>
          <w:lang w:eastAsia="sk-SK"/>
          <w14:ligatures w14:val="none"/>
        </w:rPr>
        <w:t xml:space="preserve">(ďalej len „Predávajúci“), a každým Kupujúcim produktov ponúkaných Predávajúcim na jeho Webovej stránke, ktorý vystupuje ako spotrebiteľ v súlade s príslušnými zákonmi Slovenskej republiky, najmä zákonom č. 108/2024 Z. z. o ochrane spotrebiteľa a Občianskym zákonníkom č. 40/1964 </w:t>
      </w:r>
      <w:proofErr w:type="spellStart"/>
      <w:r w:rsidRPr="00FD21A1">
        <w:rPr>
          <w:rFonts w:ascii="Times New Roman" w:eastAsia="Times New Roman" w:hAnsi="Times New Roman" w:cs="Times New Roman"/>
          <w:kern w:val="0"/>
          <w:sz w:val="22"/>
          <w:szCs w:val="22"/>
          <w:lang w:eastAsia="sk-SK"/>
          <w14:ligatures w14:val="none"/>
        </w:rPr>
        <w:t>Z.z</w:t>
      </w:r>
      <w:proofErr w:type="spellEnd"/>
      <w:r w:rsidRPr="00FD21A1">
        <w:rPr>
          <w:rFonts w:ascii="Times New Roman" w:eastAsia="Times New Roman" w:hAnsi="Times New Roman" w:cs="Times New Roman"/>
          <w:kern w:val="0"/>
          <w:sz w:val="22"/>
          <w:szCs w:val="22"/>
          <w:lang w:eastAsia="sk-SK"/>
          <w14:ligatures w14:val="none"/>
        </w:rPr>
        <w:t>., s výnimkou bodu 4.4. tohto RP, ktorý sa vzťahuje na Kupujúcich, ktorí nie sú spotrebiteľmi.</w:t>
      </w:r>
    </w:p>
    <w:p w14:paraId="5E22CC43" w14:textId="7701E225"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1.2. Kontaktný email a telefónne číslo Predávajúceho sú: Email: </w:t>
      </w:r>
      <w:r w:rsidR="00FD21A1" w:rsidRPr="00FD21A1">
        <w:rPr>
          <w:rFonts w:ascii="Times New Roman" w:hAnsi="Times New Roman" w:cs="Times New Roman"/>
          <w:sz w:val="22"/>
          <w:szCs w:val="22"/>
        </w:rPr>
        <w:t>info@homecityshop.hu</w:t>
      </w:r>
      <w:r w:rsidRPr="00FD21A1">
        <w:rPr>
          <w:rFonts w:ascii="Times New Roman" w:eastAsia="Times New Roman" w:hAnsi="Times New Roman" w:cs="Times New Roman"/>
          <w:kern w:val="0"/>
          <w:sz w:val="22"/>
          <w:szCs w:val="22"/>
          <w:lang w:eastAsia="sk-SK"/>
          <w14:ligatures w14:val="none"/>
        </w:rPr>
        <w:t xml:space="preserve">, Tel. č.: </w:t>
      </w:r>
      <w:r w:rsidR="00FD21A1" w:rsidRPr="00FD21A1">
        <w:rPr>
          <w:rFonts w:ascii="Times New Roman" w:hAnsi="Times New Roman" w:cs="Times New Roman"/>
          <w:sz w:val="22"/>
          <w:szCs w:val="22"/>
        </w:rPr>
        <w:t>+36 30 154 4109</w:t>
      </w:r>
      <w:r w:rsidR="00897CB3" w:rsidRPr="00FD21A1">
        <w:rPr>
          <w:rFonts w:ascii="Times New Roman" w:hAnsi="Times New Roman" w:cs="Times New Roman"/>
          <w:sz w:val="22"/>
          <w:szCs w:val="22"/>
        </w:rPr>
        <w:t>.</w:t>
      </w:r>
    </w:p>
    <w:p w14:paraId="109BAFA4" w14:textId="52764339" w:rsidR="00897CB3"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1.3. Adresa na zasielanie písomností, reklamácií a odstúpení od zmlúv je</w:t>
      </w:r>
      <w:r w:rsidR="00FD21A1" w:rsidRPr="00FD21A1">
        <w:rPr>
          <w:rFonts w:ascii="Times New Roman" w:hAnsi="Times New Roman" w:cs="Times New Roman"/>
          <w:sz w:val="22"/>
          <w:szCs w:val="22"/>
        </w:rPr>
        <w:t xml:space="preserve"> </w:t>
      </w:r>
      <w:r w:rsidR="00FD21A1" w:rsidRPr="00FD21A1">
        <w:rPr>
          <w:rFonts w:ascii="Times New Roman" w:hAnsi="Times New Roman" w:cs="Times New Roman"/>
          <w:sz w:val="22"/>
          <w:szCs w:val="22"/>
        </w:rPr>
        <w:t xml:space="preserve">Import Solutions </w:t>
      </w:r>
      <w:proofErr w:type="spellStart"/>
      <w:r w:rsidR="00FD21A1" w:rsidRPr="00FD21A1">
        <w:rPr>
          <w:rFonts w:ascii="Times New Roman" w:hAnsi="Times New Roman" w:cs="Times New Roman"/>
          <w:sz w:val="22"/>
          <w:szCs w:val="22"/>
        </w:rPr>
        <w:t>s.r.o</w:t>
      </w:r>
      <w:proofErr w:type="spellEnd"/>
      <w:r w:rsidR="00FD21A1" w:rsidRPr="00FD21A1">
        <w:rPr>
          <w:rFonts w:ascii="Times New Roman" w:hAnsi="Times New Roman" w:cs="Times New Roman"/>
          <w:sz w:val="22"/>
          <w:szCs w:val="22"/>
        </w:rPr>
        <w:t xml:space="preserve">., </w:t>
      </w:r>
      <w:proofErr w:type="spellStart"/>
      <w:r w:rsidR="00FD21A1" w:rsidRPr="00FD21A1">
        <w:rPr>
          <w:rFonts w:ascii="Times New Roman" w:hAnsi="Times New Roman" w:cs="Times New Roman"/>
          <w:sz w:val="22"/>
          <w:szCs w:val="22"/>
        </w:rPr>
        <w:t>Szentendrei</w:t>
      </w:r>
      <w:proofErr w:type="spellEnd"/>
      <w:r w:rsidR="00FD21A1" w:rsidRPr="00FD21A1">
        <w:rPr>
          <w:rFonts w:ascii="Times New Roman" w:hAnsi="Times New Roman" w:cs="Times New Roman"/>
          <w:sz w:val="22"/>
          <w:szCs w:val="22"/>
        </w:rPr>
        <w:t xml:space="preserve"> </w:t>
      </w:r>
      <w:proofErr w:type="spellStart"/>
      <w:r w:rsidR="00FD21A1" w:rsidRPr="00FD21A1">
        <w:rPr>
          <w:rFonts w:ascii="Times New Roman" w:hAnsi="Times New Roman" w:cs="Times New Roman"/>
          <w:sz w:val="22"/>
          <w:szCs w:val="22"/>
        </w:rPr>
        <w:t>út</w:t>
      </w:r>
      <w:proofErr w:type="spellEnd"/>
      <w:r w:rsidR="00FD21A1" w:rsidRPr="00FD21A1">
        <w:rPr>
          <w:rFonts w:ascii="Times New Roman" w:hAnsi="Times New Roman" w:cs="Times New Roman"/>
          <w:sz w:val="22"/>
          <w:szCs w:val="22"/>
        </w:rPr>
        <w:t xml:space="preserve"> 409, 1039 </w:t>
      </w:r>
      <w:proofErr w:type="spellStart"/>
      <w:r w:rsidR="00FD21A1" w:rsidRPr="00FD21A1">
        <w:rPr>
          <w:rFonts w:ascii="Times New Roman" w:hAnsi="Times New Roman" w:cs="Times New Roman"/>
          <w:sz w:val="22"/>
          <w:szCs w:val="22"/>
        </w:rPr>
        <w:t>Budapest</w:t>
      </w:r>
      <w:proofErr w:type="spellEnd"/>
      <w:r w:rsidR="00FD21A1" w:rsidRPr="00FD21A1">
        <w:rPr>
          <w:rFonts w:ascii="Times New Roman" w:hAnsi="Times New Roman" w:cs="Times New Roman"/>
          <w:sz w:val="22"/>
          <w:szCs w:val="22"/>
        </w:rPr>
        <w:t>, Maďarsko</w:t>
      </w:r>
      <w:r w:rsidRPr="00FD21A1">
        <w:rPr>
          <w:rFonts w:ascii="Times New Roman" w:eastAsia="Times New Roman" w:hAnsi="Times New Roman" w:cs="Times New Roman"/>
          <w:kern w:val="0"/>
          <w:sz w:val="22"/>
          <w:szCs w:val="22"/>
          <w:lang w:eastAsia="sk-SK"/>
          <w14:ligatures w14:val="none"/>
        </w:rPr>
        <w:t>.</w:t>
      </w:r>
    </w:p>
    <w:p w14:paraId="29CE0C7C"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II. Základné ustanovenia</w:t>
      </w:r>
    </w:p>
    <w:p w14:paraId="60C1ABB7" w14:textId="4B30F7D4"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2.1. Tento reklamačný poriadok upravuje právne vzťahy medzi Kupujúcimi, ktorí sú spotrebiteľmi, a </w:t>
      </w:r>
      <w:r w:rsidR="00897CB3" w:rsidRPr="00FD21A1">
        <w:rPr>
          <w:rFonts w:ascii="Times New Roman" w:eastAsia="Times New Roman" w:hAnsi="Times New Roman" w:cs="Times New Roman"/>
          <w:kern w:val="0"/>
          <w:sz w:val="22"/>
          <w:szCs w:val="22"/>
          <w:lang w:eastAsia="sk-SK"/>
          <w14:ligatures w14:val="none"/>
        </w:rPr>
        <w:t>Predávajúcim</w:t>
      </w:r>
      <w:r w:rsidRPr="00FD21A1">
        <w:rPr>
          <w:rFonts w:ascii="Times New Roman" w:eastAsia="Times New Roman" w:hAnsi="Times New Roman" w:cs="Times New Roman"/>
          <w:kern w:val="0"/>
          <w:sz w:val="22"/>
          <w:szCs w:val="22"/>
          <w:lang w:eastAsia="sk-SK"/>
          <w14:ligatures w14:val="none"/>
        </w:rPr>
        <w:t>.</w:t>
      </w:r>
    </w:p>
    <w:p w14:paraId="00E56DF1"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III. Uplatnenie práva zo zodpovednosti za vady</w:t>
      </w:r>
    </w:p>
    <w:p w14:paraId="7CB75D96"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3.1. Kupujúci môže uplatniť práva zo zodpovednosti za vady iba v prípade, že vadu oznámi Predávajúcemu bez zbytočného odkladu, najneskôr však do 24 mesiacov od prevzatia tovaru. Ak v tomto období vadu neoznámi, práva zo zodpovednosti za vady zanikajú.</w:t>
      </w:r>
    </w:p>
    <w:p w14:paraId="218E35B0"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IV. Zodpovednosť za vady</w:t>
      </w:r>
    </w:p>
    <w:p w14:paraId="67AE590F"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4.1. Predávajúci zodpovedá za akúkoľvek vadu, ktorú mal tovar v čase jeho dodania a ktorá sa prejaví do dvoch rokov od jeho dodania.</w:t>
      </w:r>
    </w:p>
    <w:p w14:paraId="269B702A"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4.2. Ak ide o tovar s digitálnymi prvkami, ktorého digitálny obsah sa má dodávať alebo digitálna služba poskytovať nepretržite počas dohodnutej doby, Predávajúci zodpovedá za každú vadu digitálneho obsahu alebo služby, ktorá sa objaví počas tejto doby, najmenej však do dvoch rokov od dodania tovaru.</w:t>
      </w:r>
    </w:p>
    <w:p w14:paraId="342ABB53"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4.3. Pri použitom tovare sa môžu strany dohodnúť na kratšej dobe zodpovednosti za vady, nie však kratšej ako jeden rok od dodania tovaru.</w:t>
      </w:r>
    </w:p>
    <w:p w14:paraId="66611E3D"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4.4. Predávajúci zodpovedá za akúkoľvek vadu, ktorú mal tovar v čase jeho dodania Kupujúcemu a ktorá sa prejaví do 6 mesiacov od dodania, ak Kupujúci nie je spotrebiteľom.</w:t>
      </w:r>
    </w:p>
    <w:p w14:paraId="36D2081E"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V. Práva zo zodpovednosti za vady</w:t>
      </w:r>
    </w:p>
    <w:p w14:paraId="328E2757"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5.1. Ak Predávajúci zodpovedá za vadu tovaru, Kupujúci má právo na opravu alebo výmenu, primeranú zľavu z kúpnej ceny alebo môže odstúpiť od kúpnej zmluvy.</w:t>
      </w:r>
    </w:p>
    <w:p w14:paraId="1287F02D"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lastRenderedPageBreak/>
        <w:t>5.2. Kupujúci môže odmietnuť zaplatiť kúpnu cenu alebo jej časť, pokiaľ si Predávajúci nesplní povinnosti vyplývajúce zo zodpovednosti za vady, s výnimkou, že Kupujúci je v omeškaní so zaplatením kúpnej ceny alebo jej časti. Kupujúci zaplatí kúpnu cenu bez zbytočného odkladu po splnení povinností Predávajúcim.</w:t>
      </w:r>
    </w:p>
    <w:p w14:paraId="0415B156"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5.3. Kupujúci môže uplatniť práva zo zodpovednosti za vady do dvoch mesiacov od ich zistenia, najneskôr však do uplynutia doby podľa bodov 4.1 až 4.3 tohto RP.</w:t>
      </w:r>
    </w:p>
    <w:p w14:paraId="4F40F28E"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5.4. Uplatnenie práv zo zodpovednosti za vady nevylučuje právo Kupujúceho na náhradu škody vzniknutej z vady.</w:t>
      </w:r>
    </w:p>
    <w:p w14:paraId="09A601EA"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VI. Vytknutie vady</w:t>
      </w:r>
    </w:p>
    <w:p w14:paraId="40A416B2"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6.1. Vadu možno oznámiť v ktorejkoľvek prevádzkarni Predávajúceho, u inej osoby určenej Predávajúcim alebo prostriedkami diaľkovej komunikácie na adrese sídla alebo miesta podnikania Predávajúceho.</w:t>
      </w:r>
    </w:p>
    <w:p w14:paraId="72077657"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6.2. Ak Kupujúci oznámi vadu poštou a Predávajúci zásielku odmietne, považuje sa zásielka za doručenú dňom odmietnutia.</w:t>
      </w:r>
    </w:p>
    <w:p w14:paraId="2353D2FB"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6.3. Predávajúci poskytne Kupujúcemu písomné potvrdenie o prijatí reklamácie bezodkladne po jej podaní. V potvrdení uvedie lehotu, v ktorej vadu odstráni, ktorá nesmie byť dlhšia ako 30 dní od oznámenia vady, ak nie je odôvodnená objektívnym dôvodom.</w:t>
      </w:r>
    </w:p>
    <w:p w14:paraId="61D1A5E6"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6.4. Ak Predávajúci odmietne zodpovednosť za vadu, písomne to oznámi Kupujúcemu. Ak Kupujúci znaleckým posudkom preukáže zodpovednosť Predávajúceho za vadu, môže vadu oznámiť opakovane a Predávajúci nemôže zodpovednosť za vadu odmietnuť.</w:t>
      </w:r>
    </w:p>
    <w:p w14:paraId="42D643AB"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6.5. Ak Predávajúci informoval Kupujúceho, že vady možno oznámiť aj u inej osoby, konanie alebo opomenutie tejto osoby sa považuje za konanie alebo opomenutie Predávajúceho.</w:t>
      </w:r>
    </w:p>
    <w:p w14:paraId="30EECC2A"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VII. Odstránenie vady</w:t>
      </w:r>
    </w:p>
    <w:p w14:paraId="541B4751"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 Kupujúci má právo zvoliť si spôsob odstránenia vady, či už opravou alebo výmenou tovaru. Tento spôsob však nesmie byť nemožný alebo neprimerane nákladný pre Predávajúceho.</w:t>
      </w:r>
    </w:p>
    <w:p w14:paraId="358BC305"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7.2. Predávajúci môže odmietnuť odstránenie vady, ak oprava alebo výmena nie sú možné alebo by si vyžadovali neprimerané náklady.</w:t>
      </w:r>
    </w:p>
    <w:p w14:paraId="4DC5736D"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7.3. Predávajúci odstráni vadu v primeranej lehote bezplatne a bez závažných ťažkostí pre Kupujúceho.</w:t>
      </w:r>
    </w:p>
    <w:p w14:paraId="2AEA09EB"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7.4. Kupujúci odovzdá alebo sprístupní tovar Predávajúcemu alebo osobe určenej Predávajúcim na účely opravy alebo výmeny. Náklady prevzatia tovaru znáša Predávajúci.</w:t>
      </w:r>
    </w:p>
    <w:p w14:paraId="6F8B56BB"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7.5. Predávajúci dodá opravený alebo náhradný tovar Kupujúcemu na vlastné náklady rovnakým alebo obdobným spôsobom, akým mu Kupujúci dodal </w:t>
      </w:r>
      <w:proofErr w:type="spellStart"/>
      <w:r w:rsidRPr="00FD21A1">
        <w:rPr>
          <w:rFonts w:ascii="Times New Roman" w:eastAsia="Times New Roman" w:hAnsi="Times New Roman" w:cs="Times New Roman"/>
          <w:kern w:val="0"/>
          <w:sz w:val="22"/>
          <w:szCs w:val="22"/>
          <w:lang w:eastAsia="sk-SK"/>
          <w14:ligatures w14:val="none"/>
        </w:rPr>
        <w:t>vadný</w:t>
      </w:r>
      <w:proofErr w:type="spellEnd"/>
      <w:r w:rsidRPr="00FD21A1">
        <w:rPr>
          <w:rFonts w:ascii="Times New Roman" w:eastAsia="Times New Roman" w:hAnsi="Times New Roman" w:cs="Times New Roman"/>
          <w:kern w:val="0"/>
          <w:sz w:val="22"/>
          <w:szCs w:val="22"/>
          <w:lang w:eastAsia="sk-SK"/>
          <w14:ligatures w14:val="none"/>
        </w:rPr>
        <w:t xml:space="preserve"> tovar, ak sa nedohodnú inak.</w:t>
      </w:r>
    </w:p>
    <w:p w14:paraId="4F8B4662"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7.6. Predávajúci zabezpečí odstránenie </w:t>
      </w:r>
      <w:proofErr w:type="spellStart"/>
      <w:r w:rsidRPr="00FD21A1">
        <w:rPr>
          <w:rFonts w:ascii="Times New Roman" w:eastAsia="Times New Roman" w:hAnsi="Times New Roman" w:cs="Times New Roman"/>
          <w:kern w:val="0"/>
          <w:sz w:val="22"/>
          <w:szCs w:val="22"/>
          <w:lang w:eastAsia="sk-SK"/>
          <w14:ligatures w14:val="none"/>
        </w:rPr>
        <w:t>vadného</w:t>
      </w:r>
      <w:proofErr w:type="spellEnd"/>
      <w:r w:rsidRPr="00FD21A1">
        <w:rPr>
          <w:rFonts w:ascii="Times New Roman" w:eastAsia="Times New Roman" w:hAnsi="Times New Roman" w:cs="Times New Roman"/>
          <w:kern w:val="0"/>
          <w:sz w:val="22"/>
          <w:szCs w:val="22"/>
          <w:lang w:eastAsia="sk-SK"/>
          <w14:ligatures w14:val="none"/>
        </w:rPr>
        <w:t xml:space="preserve"> tovaru a inštaláciu opraveného alebo náhradného tovaru, ak to vyžaduje povaha tovaru.</w:t>
      </w:r>
    </w:p>
    <w:p w14:paraId="2D180095"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7.7. Predávajúci nemá právo na náhradu škody spôsobenú bežným opotrebovaním tovaru.</w:t>
      </w:r>
    </w:p>
    <w:p w14:paraId="0CDB2BF3"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lastRenderedPageBreak/>
        <w:t>7.8. Predávajúci zodpovedá za vady náhradného tovaru podľa príslušných právnych predpisov.</w:t>
      </w:r>
    </w:p>
    <w:p w14:paraId="4F31B842"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7.9. Kupujúci má právo na primeranú zľavu z kúpnej ceny alebo môže odstúpiť od zmluvy, ak: a) Predávajúci neodstránil vadu, b) Predávajúci odmietol odstrániť vadu, c) tovar má opakovanú vadu, d) vada je závažná, e) Predávajúci vyhlásil, že vadu neodstráni.</w:t>
      </w:r>
    </w:p>
    <w:p w14:paraId="4176918B"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7.10. Zľava z kúpnej ceny musí byť primeraná rozdielu hodnoty tovaru s vadou a bez vady.</w:t>
      </w:r>
    </w:p>
    <w:p w14:paraId="7CBA6BF7"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7.11. Kupujúci nemôže odstúpiť od zmluvy, ak sa spolupodieľal na vzniku vady alebo ak je vada zanedbateľná. Dôkazné bremeno nesie Predávajúci.</w:t>
      </w:r>
    </w:p>
    <w:p w14:paraId="16CCE735"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7.12. Ak sa zmluva týka viacerých vecí, Kupujúci môže odstúpiť od zmluvy len vo vzťahu k </w:t>
      </w:r>
      <w:proofErr w:type="spellStart"/>
      <w:r w:rsidRPr="00FD21A1">
        <w:rPr>
          <w:rFonts w:ascii="Times New Roman" w:eastAsia="Times New Roman" w:hAnsi="Times New Roman" w:cs="Times New Roman"/>
          <w:kern w:val="0"/>
          <w:sz w:val="22"/>
          <w:szCs w:val="22"/>
          <w:lang w:eastAsia="sk-SK"/>
          <w14:ligatures w14:val="none"/>
        </w:rPr>
        <w:t>vadnému</w:t>
      </w:r>
      <w:proofErr w:type="spellEnd"/>
      <w:r w:rsidRPr="00FD21A1">
        <w:rPr>
          <w:rFonts w:ascii="Times New Roman" w:eastAsia="Times New Roman" w:hAnsi="Times New Roman" w:cs="Times New Roman"/>
          <w:kern w:val="0"/>
          <w:sz w:val="22"/>
          <w:szCs w:val="22"/>
          <w:lang w:eastAsia="sk-SK"/>
          <w14:ligatures w14:val="none"/>
        </w:rPr>
        <w:t xml:space="preserve"> tovaru.</w:t>
      </w:r>
    </w:p>
    <w:p w14:paraId="4DCE9520"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7.13. Kupujúci vráti tovar Predávajúcemu na jeho náklady po odstúpení od zmluvy.</w:t>
      </w:r>
    </w:p>
    <w:p w14:paraId="093BC14C"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7.14. Predávajúci vráti kúpnu cenu najneskôr do 14 dní odo dňa vrátenia tovaru alebo preukázania jeho odoslania.</w:t>
      </w:r>
    </w:p>
    <w:p w14:paraId="54733DD3"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7.15. Predávajúci vráti kúpnu cenu rovnakým spôsobom, akým ju Kupujúci zaplatil, ak sa nedohodnú inak.</w:t>
      </w:r>
    </w:p>
    <w:p w14:paraId="6417B0DA"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7.16. Predávajúci nemá právo na náhradu škody spôsobenú bežným opotrebovaním tovaru pred odstúpením od zmluvy.</w:t>
      </w:r>
    </w:p>
    <w:p w14:paraId="7BE875EE"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VIII. Zodpovednosť za vady digitálneho plnenia</w:t>
      </w:r>
    </w:p>
    <w:p w14:paraId="20012A64" w14:textId="23550E0C"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8.1. </w:t>
      </w:r>
      <w:r w:rsidR="00897CB3" w:rsidRPr="00FD21A1">
        <w:rPr>
          <w:rFonts w:ascii="Times New Roman" w:eastAsia="Times New Roman" w:hAnsi="Times New Roman" w:cs="Times New Roman"/>
          <w:kern w:val="0"/>
          <w:sz w:val="22"/>
          <w:szCs w:val="22"/>
          <w:lang w:eastAsia="sk-SK"/>
          <w14:ligatures w14:val="none"/>
        </w:rPr>
        <w:t>Predávajúci</w:t>
      </w:r>
      <w:r w:rsidRPr="00FD21A1">
        <w:rPr>
          <w:rFonts w:ascii="Times New Roman" w:eastAsia="Times New Roman" w:hAnsi="Times New Roman" w:cs="Times New Roman"/>
          <w:kern w:val="0"/>
          <w:sz w:val="22"/>
          <w:szCs w:val="22"/>
          <w:lang w:eastAsia="sk-SK"/>
          <w14:ligatures w14:val="none"/>
        </w:rPr>
        <w:t xml:space="preserve"> zodpovedá za akúkoľvek vadu digitálneho plnenia, ktorá sa prejaví do dvoch rokov od jeho dodania, ak ide o jednorazové plnenie alebo súbor jednotlivých plnení.</w:t>
      </w:r>
    </w:p>
    <w:p w14:paraId="67C40CC7" w14:textId="7363B872"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8.2. </w:t>
      </w:r>
      <w:r w:rsidR="00897CB3" w:rsidRPr="00FD21A1">
        <w:rPr>
          <w:rFonts w:ascii="Times New Roman" w:eastAsia="Times New Roman" w:hAnsi="Times New Roman" w:cs="Times New Roman"/>
          <w:kern w:val="0"/>
          <w:sz w:val="22"/>
          <w:szCs w:val="22"/>
          <w:lang w:eastAsia="sk-SK"/>
          <w14:ligatures w14:val="none"/>
        </w:rPr>
        <w:t>Predávajúci</w:t>
      </w:r>
      <w:r w:rsidRPr="00FD21A1">
        <w:rPr>
          <w:rFonts w:ascii="Times New Roman" w:eastAsia="Times New Roman" w:hAnsi="Times New Roman" w:cs="Times New Roman"/>
          <w:kern w:val="0"/>
          <w:sz w:val="22"/>
          <w:szCs w:val="22"/>
          <w:lang w:eastAsia="sk-SK"/>
          <w14:ligatures w14:val="none"/>
        </w:rPr>
        <w:t xml:space="preserve"> odstráni vadu digitálneho plnenia v primeranej lehote bezplatne a bez závažných ťažkostí pre spotrebiteľa.</w:t>
      </w:r>
    </w:p>
    <w:p w14:paraId="672B0EF3" w14:textId="6B39E4D1"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8.3. </w:t>
      </w:r>
      <w:r w:rsidR="00897CB3" w:rsidRPr="00FD21A1">
        <w:rPr>
          <w:rFonts w:ascii="Times New Roman" w:eastAsia="Times New Roman" w:hAnsi="Times New Roman" w:cs="Times New Roman"/>
          <w:kern w:val="0"/>
          <w:sz w:val="22"/>
          <w:szCs w:val="22"/>
          <w:lang w:eastAsia="sk-SK"/>
          <w14:ligatures w14:val="none"/>
        </w:rPr>
        <w:t>Predávajúci</w:t>
      </w:r>
      <w:r w:rsidRPr="00FD21A1">
        <w:rPr>
          <w:rFonts w:ascii="Times New Roman" w:eastAsia="Times New Roman" w:hAnsi="Times New Roman" w:cs="Times New Roman"/>
          <w:kern w:val="0"/>
          <w:sz w:val="22"/>
          <w:szCs w:val="22"/>
          <w:lang w:eastAsia="sk-SK"/>
          <w14:ligatures w14:val="none"/>
        </w:rPr>
        <w:t xml:space="preserve"> môže odmietnuť odstránenie vady, ak nie je možné alebo by to spôsobilo neprimerané náklady.</w:t>
      </w:r>
    </w:p>
    <w:p w14:paraId="79E96640"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IX. Zodpovednosť za vady služby</w:t>
      </w:r>
    </w:p>
    <w:p w14:paraId="0A04ADA0" w14:textId="166205B5"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9.1. </w:t>
      </w:r>
      <w:r w:rsidR="00897CB3" w:rsidRPr="00FD21A1">
        <w:rPr>
          <w:rFonts w:ascii="Times New Roman" w:eastAsia="Times New Roman" w:hAnsi="Times New Roman" w:cs="Times New Roman"/>
          <w:kern w:val="0"/>
          <w:sz w:val="22"/>
          <w:szCs w:val="22"/>
          <w:lang w:eastAsia="sk-SK"/>
          <w14:ligatures w14:val="none"/>
        </w:rPr>
        <w:t>Predávajúci</w:t>
      </w:r>
      <w:r w:rsidRPr="00FD21A1">
        <w:rPr>
          <w:rFonts w:ascii="Times New Roman" w:eastAsia="Times New Roman" w:hAnsi="Times New Roman" w:cs="Times New Roman"/>
          <w:kern w:val="0"/>
          <w:sz w:val="22"/>
          <w:szCs w:val="22"/>
          <w:lang w:eastAsia="sk-SK"/>
          <w14:ligatures w14:val="none"/>
        </w:rPr>
        <w:t xml:space="preserve"> zodpovedá za vady, ktoré má vec pri jej prevzatí objednávateľom.</w:t>
      </w:r>
    </w:p>
    <w:p w14:paraId="708576B7"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9.2. Ak sa vada prejaví do 24 mesiacov odo dňa prevzatia, predpokladá sa, že vada existovala už pri prevzatí, pokiaľ sa nepreukáže opak.</w:t>
      </w:r>
    </w:p>
    <w:p w14:paraId="4B282F09" w14:textId="77777777" w:rsidR="006A2BEF" w:rsidRPr="00FD21A1" w:rsidRDefault="006A2BEF" w:rsidP="00897CB3">
      <w:pPr>
        <w:spacing w:before="100" w:beforeAutospacing="1" w:after="100" w:afterAutospacing="1" w:line="240" w:lineRule="auto"/>
        <w:jc w:val="center"/>
        <w:outlineLvl w:val="2"/>
        <w:rPr>
          <w:rFonts w:ascii="Times New Roman" w:eastAsia="Times New Roman" w:hAnsi="Times New Roman" w:cs="Times New Roman"/>
          <w:b/>
          <w:bCs/>
          <w:kern w:val="0"/>
          <w:sz w:val="22"/>
          <w:szCs w:val="22"/>
          <w:lang w:eastAsia="sk-SK"/>
          <w14:ligatures w14:val="none"/>
        </w:rPr>
      </w:pPr>
      <w:r w:rsidRPr="00FD21A1">
        <w:rPr>
          <w:rFonts w:ascii="Times New Roman" w:eastAsia="Times New Roman" w:hAnsi="Times New Roman" w:cs="Times New Roman"/>
          <w:b/>
          <w:bCs/>
          <w:kern w:val="0"/>
          <w:sz w:val="22"/>
          <w:szCs w:val="22"/>
          <w:lang w:eastAsia="sk-SK"/>
          <w14:ligatures w14:val="none"/>
        </w:rPr>
        <w:t>X. Záverečné ustanovenia</w:t>
      </w:r>
    </w:p>
    <w:p w14:paraId="5FA13D1E" w14:textId="77777777"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10.1. Tento Reklamačný poriadok je neoddeliteľnou súčasťou Všeobecných obchodných podmienok a Zásad ochrany osobných údajov tohto Webového sídla. Tieto dokumenty sú zverejnené na webovej stránke Predávajúceho.</w:t>
      </w:r>
    </w:p>
    <w:p w14:paraId="47B2815D" w14:textId="01B7476D" w:rsidR="006A2BEF" w:rsidRPr="00FD21A1" w:rsidRDefault="006A2BEF" w:rsidP="006A2BEF">
      <w:p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FD21A1">
        <w:rPr>
          <w:rFonts w:ascii="Times New Roman" w:eastAsia="Times New Roman" w:hAnsi="Times New Roman" w:cs="Times New Roman"/>
          <w:kern w:val="0"/>
          <w:sz w:val="22"/>
          <w:szCs w:val="22"/>
          <w:lang w:eastAsia="sk-SK"/>
          <w14:ligatures w14:val="none"/>
        </w:rPr>
        <w:t xml:space="preserve">10.2. Tento Reklamačný poriadok je platný a účinný od dátumu jeho zverejnenia na Webovom sídle Predávajúceho, </w:t>
      </w:r>
      <w:proofErr w:type="spellStart"/>
      <w:r w:rsidRPr="00FD21A1">
        <w:rPr>
          <w:rFonts w:ascii="Times New Roman" w:eastAsia="Times New Roman" w:hAnsi="Times New Roman" w:cs="Times New Roman"/>
          <w:kern w:val="0"/>
          <w:sz w:val="22"/>
          <w:szCs w:val="22"/>
          <w:lang w:eastAsia="sk-SK"/>
          <w14:ligatures w14:val="none"/>
        </w:rPr>
        <w:t>t.j</w:t>
      </w:r>
      <w:proofErr w:type="spellEnd"/>
      <w:r w:rsidRPr="00FD21A1">
        <w:rPr>
          <w:rFonts w:ascii="Times New Roman" w:eastAsia="Times New Roman" w:hAnsi="Times New Roman" w:cs="Times New Roman"/>
          <w:kern w:val="0"/>
          <w:sz w:val="22"/>
          <w:szCs w:val="22"/>
          <w:lang w:eastAsia="sk-SK"/>
          <w14:ligatures w14:val="none"/>
        </w:rPr>
        <w:t>. 01.0</w:t>
      </w:r>
      <w:r w:rsidR="00FD21A1">
        <w:rPr>
          <w:rFonts w:ascii="Times New Roman" w:eastAsia="Times New Roman" w:hAnsi="Times New Roman" w:cs="Times New Roman"/>
          <w:kern w:val="0"/>
          <w:sz w:val="22"/>
          <w:szCs w:val="22"/>
          <w:lang w:eastAsia="sk-SK"/>
          <w14:ligatures w14:val="none"/>
        </w:rPr>
        <w:t>9</w:t>
      </w:r>
      <w:r w:rsidRPr="00FD21A1">
        <w:rPr>
          <w:rFonts w:ascii="Times New Roman" w:eastAsia="Times New Roman" w:hAnsi="Times New Roman" w:cs="Times New Roman"/>
          <w:kern w:val="0"/>
          <w:sz w:val="22"/>
          <w:szCs w:val="22"/>
          <w:lang w:eastAsia="sk-SK"/>
          <w14:ligatures w14:val="none"/>
        </w:rPr>
        <w:t>.2024.</w:t>
      </w:r>
    </w:p>
    <w:p w14:paraId="78BF506D" w14:textId="77777777" w:rsidR="006A2BEF" w:rsidRPr="00FD21A1" w:rsidRDefault="006A2BEF">
      <w:pPr>
        <w:rPr>
          <w:rFonts w:ascii="Times New Roman" w:hAnsi="Times New Roman" w:cs="Times New Roman"/>
          <w:sz w:val="22"/>
          <w:szCs w:val="22"/>
        </w:rPr>
      </w:pPr>
    </w:p>
    <w:sectPr w:rsidR="006A2BEF" w:rsidRPr="00FD2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EF"/>
    <w:rsid w:val="006A2BEF"/>
    <w:rsid w:val="00857E01"/>
    <w:rsid w:val="00897CB3"/>
    <w:rsid w:val="00903AFB"/>
    <w:rsid w:val="00DD4773"/>
    <w:rsid w:val="00F062FA"/>
    <w:rsid w:val="00FD2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BF69"/>
  <w15:chartTrackingRefBased/>
  <w15:docId w15:val="{19E2CF5B-8C55-489F-8FC1-C3C1B14E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A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6A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6A2BE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A2BE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A2BE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A2BE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A2BE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A2BE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A2BE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2BE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6A2BE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6A2BE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A2BE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A2BE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A2BE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A2BE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A2BE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A2BEF"/>
    <w:rPr>
      <w:rFonts w:eastAsiaTheme="majorEastAsia" w:cstheme="majorBidi"/>
      <w:color w:val="272727" w:themeColor="text1" w:themeTint="D8"/>
    </w:rPr>
  </w:style>
  <w:style w:type="paragraph" w:styleId="Nzov">
    <w:name w:val="Title"/>
    <w:basedOn w:val="Normlny"/>
    <w:next w:val="Normlny"/>
    <w:link w:val="NzovChar"/>
    <w:uiPriority w:val="10"/>
    <w:qFormat/>
    <w:rsid w:val="006A2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A2BE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A2BE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A2BE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2BE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A2BEF"/>
    <w:rPr>
      <w:i/>
      <w:iCs/>
      <w:color w:val="404040" w:themeColor="text1" w:themeTint="BF"/>
    </w:rPr>
  </w:style>
  <w:style w:type="paragraph" w:styleId="Odsekzoznamu">
    <w:name w:val="List Paragraph"/>
    <w:basedOn w:val="Normlny"/>
    <w:uiPriority w:val="34"/>
    <w:qFormat/>
    <w:rsid w:val="006A2BEF"/>
    <w:pPr>
      <w:ind w:left="720"/>
      <w:contextualSpacing/>
    </w:pPr>
  </w:style>
  <w:style w:type="character" w:styleId="Intenzvnezvraznenie">
    <w:name w:val="Intense Emphasis"/>
    <w:basedOn w:val="Predvolenpsmoodseku"/>
    <w:uiPriority w:val="21"/>
    <w:qFormat/>
    <w:rsid w:val="006A2BEF"/>
    <w:rPr>
      <w:i/>
      <w:iCs/>
      <w:color w:val="0F4761" w:themeColor="accent1" w:themeShade="BF"/>
    </w:rPr>
  </w:style>
  <w:style w:type="paragraph" w:styleId="Zvraznencitcia">
    <w:name w:val="Intense Quote"/>
    <w:basedOn w:val="Normlny"/>
    <w:next w:val="Normlny"/>
    <w:link w:val="ZvraznencitciaChar"/>
    <w:uiPriority w:val="30"/>
    <w:qFormat/>
    <w:rsid w:val="006A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A2BEF"/>
    <w:rPr>
      <w:i/>
      <w:iCs/>
      <w:color w:val="0F4761" w:themeColor="accent1" w:themeShade="BF"/>
    </w:rPr>
  </w:style>
  <w:style w:type="character" w:styleId="Zvraznenodkaz">
    <w:name w:val="Intense Reference"/>
    <w:basedOn w:val="Predvolenpsmoodseku"/>
    <w:uiPriority w:val="32"/>
    <w:qFormat/>
    <w:rsid w:val="006A2BEF"/>
    <w:rPr>
      <w:b/>
      <w:bCs/>
      <w:smallCaps/>
      <w:color w:val="0F4761" w:themeColor="accent1" w:themeShade="BF"/>
      <w:spacing w:val="5"/>
    </w:rPr>
  </w:style>
  <w:style w:type="character" w:styleId="Hypertextovprepojenie">
    <w:name w:val="Hyperlink"/>
    <w:basedOn w:val="Predvolenpsmoodseku"/>
    <w:uiPriority w:val="99"/>
    <w:unhideWhenUsed/>
    <w:rsid w:val="006A2BEF"/>
    <w:rPr>
      <w:color w:val="0000FF"/>
      <w:u w:val="single"/>
    </w:rPr>
  </w:style>
  <w:style w:type="paragraph" w:styleId="Normlnywebov">
    <w:name w:val="Normal (Web)"/>
    <w:basedOn w:val="Normlny"/>
    <w:uiPriority w:val="99"/>
    <w:semiHidden/>
    <w:unhideWhenUsed/>
    <w:rsid w:val="006A2BEF"/>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Nevyrieenzmienka">
    <w:name w:val="Unresolved Mention"/>
    <w:basedOn w:val="Predvolenpsmoodseku"/>
    <w:uiPriority w:val="99"/>
    <w:semiHidden/>
    <w:unhideWhenUsed/>
    <w:rsid w:val="006A2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Jakab</dc:creator>
  <cp:keywords/>
  <dc:description/>
  <cp:lastModifiedBy>Kristian Jakab</cp:lastModifiedBy>
  <cp:revision>4</cp:revision>
  <dcterms:created xsi:type="dcterms:W3CDTF">2024-06-24T19:42:00Z</dcterms:created>
  <dcterms:modified xsi:type="dcterms:W3CDTF">2024-09-24T07:13:00Z</dcterms:modified>
</cp:coreProperties>
</file>